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98FBD8F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Адрес: 660135, г. Красноярск, ул. Весны, </w:t>
      </w:r>
      <w:proofErr w:type="spellStart"/>
      <w:r w:rsidR="00F50560">
        <w:rPr>
          <w:rFonts w:ascii="Times New Roman" w:hAnsi="Times New Roman"/>
          <w:szCs w:val="22"/>
        </w:rPr>
        <w:t>з</w:t>
      </w:r>
      <w:r w:rsidRPr="006B7453">
        <w:rPr>
          <w:rFonts w:ascii="Times New Roman" w:hAnsi="Times New Roman"/>
          <w:szCs w:val="22"/>
        </w:rPr>
        <w:t>д</w:t>
      </w:r>
      <w:proofErr w:type="spellEnd"/>
      <w:r w:rsidRPr="006B7453">
        <w:rPr>
          <w:rFonts w:ascii="Times New Roman" w:hAnsi="Times New Roman"/>
          <w:szCs w:val="22"/>
        </w:rPr>
        <w:t>. 3</w:t>
      </w:r>
      <w:r w:rsidR="00F50560">
        <w:rPr>
          <w:rFonts w:ascii="Times New Roman" w:hAnsi="Times New Roman"/>
          <w:szCs w:val="22"/>
        </w:rPr>
        <w:t>А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1D1CD7B2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B4620">
        <w:rPr>
          <w:rFonts w:ascii="Times New Roman" w:hAnsi="Times New Roman"/>
          <w:sz w:val="20"/>
          <w:szCs w:val="20"/>
        </w:rPr>
        <w:t>«</w:t>
      </w:r>
      <w:r w:rsidR="006223B4" w:rsidRPr="006223B4">
        <w:rPr>
          <w:rFonts w:ascii="Times New Roman" w:hAnsi="Times New Roman"/>
          <w:sz w:val="20"/>
          <w:szCs w:val="20"/>
        </w:rPr>
        <w:t xml:space="preserve">Оказание услуг по </w:t>
      </w:r>
      <w:r w:rsidR="005C0E6B" w:rsidRPr="00C26B4F">
        <w:rPr>
          <w:rFonts w:ascii="Times New Roman" w:hAnsi="Times New Roman"/>
          <w:sz w:val="20"/>
          <w:szCs w:val="20"/>
        </w:rPr>
        <w:t>технологическому сопровождению отбора изолированного керна при бурении</w:t>
      </w:r>
      <w:r w:rsidR="00474002">
        <w:rPr>
          <w:rFonts w:ascii="Times New Roman" w:hAnsi="Times New Roman"/>
          <w:sz w:val="20"/>
          <w:szCs w:val="20"/>
        </w:rPr>
        <w:t xml:space="preserve"> </w:t>
      </w:r>
      <w:r w:rsidR="006223B4" w:rsidRPr="006223B4">
        <w:rPr>
          <w:rFonts w:ascii="Times New Roman" w:hAnsi="Times New Roman"/>
          <w:sz w:val="20"/>
          <w:szCs w:val="20"/>
        </w:rPr>
        <w:t>поисково-оценочн</w:t>
      </w:r>
      <w:r w:rsidR="00F50560">
        <w:rPr>
          <w:rFonts w:ascii="Times New Roman" w:hAnsi="Times New Roman"/>
          <w:sz w:val="20"/>
          <w:szCs w:val="20"/>
        </w:rPr>
        <w:t>ой</w:t>
      </w:r>
      <w:r w:rsidR="006223B4">
        <w:rPr>
          <w:rFonts w:ascii="Times New Roman" w:hAnsi="Times New Roman"/>
          <w:sz w:val="20"/>
          <w:szCs w:val="20"/>
        </w:rPr>
        <w:t xml:space="preserve"> </w:t>
      </w:r>
      <w:r w:rsidR="006223B4" w:rsidRPr="006223B4">
        <w:rPr>
          <w:rFonts w:ascii="Times New Roman" w:hAnsi="Times New Roman"/>
          <w:sz w:val="20"/>
          <w:szCs w:val="20"/>
        </w:rPr>
        <w:t>скважин</w:t>
      </w:r>
      <w:r w:rsidR="00F50560">
        <w:rPr>
          <w:rFonts w:ascii="Times New Roman" w:hAnsi="Times New Roman"/>
          <w:sz w:val="20"/>
          <w:szCs w:val="20"/>
        </w:rPr>
        <w:t>ы</w:t>
      </w:r>
      <w:r w:rsidR="006223B4">
        <w:rPr>
          <w:rFonts w:ascii="Times New Roman" w:hAnsi="Times New Roman"/>
          <w:sz w:val="20"/>
          <w:szCs w:val="20"/>
        </w:rPr>
        <w:t xml:space="preserve"> </w:t>
      </w:r>
      <w:r w:rsidR="00F50560">
        <w:rPr>
          <w:rFonts w:ascii="Times New Roman" w:hAnsi="Times New Roman"/>
          <w:sz w:val="20"/>
          <w:szCs w:val="20"/>
        </w:rPr>
        <w:t xml:space="preserve">№9 </w:t>
      </w:r>
      <w:proofErr w:type="spellStart"/>
      <w:r w:rsidR="00F50560">
        <w:rPr>
          <w:rFonts w:ascii="Times New Roman" w:hAnsi="Times New Roman"/>
          <w:sz w:val="20"/>
          <w:szCs w:val="20"/>
        </w:rPr>
        <w:t>Пайяхского</w:t>
      </w:r>
      <w:proofErr w:type="spellEnd"/>
      <w:r w:rsidR="00F50560">
        <w:rPr>
          <w:rFonts w:ascii="Times New Roman" w:hAnsi="Times New Roman"/>
          <w:sz w:val="20"/>
          <w:szCs w:val="20"/>
        </w:rPr>
        <w:t xml:space="preserve"> ЛУ </w:t>
      </w:r>
      <w:r w:rsidR="001B4620" w:rsidRPr="00301C61">
        <w:rPr>
          <w:rFonts w:ascii="Times New Roman" w:hAnsi="Times New Roman"/>
          <w:sz w:val="20"/>
          <w:szCs w:val="20"/>
        </w:rPr>
        <w:t>в 202</w:t>
      </w:r>
      <w:r w:rsidR="00386DDA">
        <w:rPr>
          <w:rFonts w:ascii="Times New Roman" w:hAnsi="Times New Roman"/>
          <w:sz w:val="20"/>
          <w:szCs w:val="20"/>
        </w:rPr>
        <w:t>6</w:t>
      </w:r>
      <w:r w:rsidR="00DB2F80">
        <w:rPr>
          <w:rFonts w:ascii="Times New Roman" w:hAnsi="Times New Roman"/>
          <w:sz w:val="20"/>
          <w:szCs w:val="20"/>
        </w:rPr>
        <w:t xml:space="preserve"> году</w:t>
      </w:r>
      <w:r w:rsidR="00E87BB5" w:rsidRPr="00CA7BAC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F50560">
        <w:rPr>
          <w:rFonts w:ascii="Times New Roman" w:hAnsi="Times New Roman"/>
          <w:b/>
          <w:sz w:val="20"/>
          <w:szCs w:val="20"/>
        </w:rPr>
        <w:t>09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F50560">
        <w:rPr>
          <w:rFonts w:ascii="Times New Roman" w:hAnsi="Times New Roman"/>
          <w:b/>
          <w:sz w:val="20"/>
          <w:szCs w:val="20"/>
        </w:rPr>
        <w:t>6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CA7BAC" w14:paraId="4489E7DE" w14:textId="77777777" w:rsidTr="00F61E2D">
        <w:trPr>
          <w:trHeight w:val="363"/>
        </w:trPr>
        <w:tc>
          <w:tcPr>
            <w:tcW w:w="567" w:type="dxa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3FF56754" w14:textId="2D59B0C9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Оказание услуг по </w:t>
            </w:r>
            <w:r w:rsidR="005C0E6B" w:rsidRPr="00C26B4F">
              <w:rPr>
                <w:rFonts w:ascii="Times New Roman" w:hAnsi="Times New Roman"/>
                <w:sz w:val="20"/>
                <w:szCs w:val="20"/>
              </w:rPr>
              <w:t>технологическому сопровождению отбора изолированного керна при бурении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 поисково-</w:t>
            </w:r>
            <w:r w:rsidR="00F50560" w:rsidRPr="006223B4">
              <w:rPr>
                <w:rFonts w:ascii="Times New Roman" w:hAnsi="Times New Roman"/>
                <w:sz w:val="20"/>
                <w:szCs w:val="20"/>
              </w:rPr>
              <w:t>оценочн</w:t>
            </w:r>
            <w:r w:rsidR="00F50560">
              <w:rPr>
                <w:rFonts w:ascii="Times New Roman" w:hAnsi="Times New Roman"/>
                <w:sz w:val="20"/>
                <w:szCs w:val="20"/>
              </w:rPr>
              <w:t xml:space="preserve">ой </w:t>
            </w:r>
            <w:r w:rsidR="00F50560" w:rsidRPr="006223B4">
              <w:rPr>
                <w:rFonts w:ascii="Times New Roman" w:hAnsi="Times New Roman"/>
                <w:sz w:val="20"/>
                <w:szCs w:val="20"/>
              </w:rPr>
              <w:t>скважин</w:t>
            </w:r>
            <w:r w:rsidR="00F50560">
              <w:rPr>
                <w:rFonts w:ascii="Times New Roman" w:hAnsi="Times New Roman"/>
                <w:sz w:val="20"/>
                <w:szCs w:val="20"/>
              </w:rPr>
              <w:t xml:space="preserve">ы №9 </w:t>
            </w:r>
            <w:proofErr w:type="spellStart"/>
            <w:r w:rsidR="00F50560">
              <w:rPr>
                <w:rFonts w:ascii="Times New Roman" w:hAnsi="Times New Roman"/>
                <w:sz w:val="20"/>
                <w:szCs w:val="20"/>
              </w:rPr>
              <w:t>Пайяхского</w:t>
            </w:r>
            <w:proofErr w:type="spellEnd"/>
            <w:r w:rsidR="00F50560">
              <w:rPr>
                <w:rFonts w:ascii="Times New Roman" w:hAnsi="Times New Roman"/>
                <w:sz w:val="20"/>
                <w:szCs w:val="20"/>
              </w:rPr>
              <w:t xml:space="preserve"> ЛУ</w:t>
            </w:r>
          </w:p>
        </w:tc>
      </w:tr>
      <w:tr w:rsidR="00DA352A" w:rsidRPr="00CA7BAC" w14:paraId="3BACEEFA" w14:textId="77777777" w:rsidTr="00F61E2D">
        <w:trPr>
          <w:trHeight w:val="329"/>
        </w:trPr>
        <w:tc>
          <w:tcPr>
            <w:tcW w:w="567" w:type="dxa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20DEE4C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5B228ED4" w:rsidR="00D52144" w:rsidRDefault="005C0E6B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Отбор керна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ориентировочно август</w:t>
            </w:r>
            <w:r w:rsidR="00F50560">
              <w:rPr>
                <w:rFonts w:ascii="Times New Roman" w:hAnsi="Times New Roman"/>
                <w:sz w:val="20"/>
                <w:szCs w:val="20"/>
              </w:rPr>
              <w:t>-октябрь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2026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14:paraId="7BA2819F" w14:textId="74D7A476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F61E2D">
        <w:trPr>
          <w:trHeight w:val="281"/>
        </w:trPr>
        <w:tc>
          <w:tcPr>
            <w:tcW w:w="567" w:type="dxa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F61E2D">
        <w:trPr>
          <w:trHeight w:val="291"/>
        </w:trPr>
        <w:tc>
          <w:tcPr>
            <w:tcW w:w="567" w:type="dxa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35F283A5" w14:textId="7B8F9087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DC2F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5B6ED5">
        <w:trPr>
          <w:trHeight w:val="195"/>
        </w:trPr>
        <w:tc>
          <w:tcPr>
            <w:tcW w:w="567" w:type="dxa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F61E2D">
        <w:trPr>
          <w:trHeight w:val="354"/>
        </w:trPr>
        <w:tc>
          <w:tcPr>
            <w:tcW w:w="567" w:type="dxa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2F5" w:rsidRPr="00CA7BAC" w14:paraId="7306FEEC" w14:textId="77777777" w:rsidTr="00F61E2D">
        <w:trPr>
          <w:trHeight w:val="215"/>
        </w:trPr>
        <w:tc>
          <w:tcPr>
            <w:tcW w:w="567" w:type="dxa"/>
          </w:tcPr>
          <w:p w14:paraId="026BEB33" w14:textId="00588C79" w:rsidR="001822F5" w:rsidRPr="00CA7BAC" w:rsidRDefault="00F50560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012AA88C" w14:textId="49B3BF4C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оказанные УСЛУГИ на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>0 (</w:t>
            </w:r>
            <w:r w:rsidR="00DB2F80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5C0E6B">
              <w:rPr>
                <w:rFonts w:ascii="Times New Roman" w:hAnsi="Times New Roman"/>
                <w:sz w:val="20"/>
                <w:szCs w:val="20"/>
              </w:rPr>
              <w:t>подписания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5C0E6B">
              <w:rPr>
                <w:rFonts w:ascii="Times New Roman" w:hAnsi="Times New Roman"/>
                <w:sz w:val="20"/>
                <w:szCs w:val="20"/>
              </w:rPr>
              <w:t>ОМ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оригинала </w:t>
            </w:r>
            <w:r w:rsidR="005C0E6B">
              <w:rPr>
                <w:rFonts w:ascii="Times New Roman" w:hAnsi="Times New Roman"/>
                <w:sz w:val="20"/>
                <w:szCs w:val="20"/>
              </w:rPr>
              <w:t>Акта сдачи-приемки отобранного керна в скважине</w:t>
            </w:r>
            <w:r w:rsidR="00E94B8E">
              <w:rPr>
                <w:rFonts w:ascii="Times New Roman" w:hAnsi="Times New Roman"/>
                <w:sz w:val="20"/>
                <w:szCs w:val="20"/>
              </w:rPr>
              <w:t>,</w:t>
            </w:r>
            <w:r w:rsidR="005C0E6B">
              <w:rPr>
                <w:rFonts w:ascii="Times New Roman" w:hAnsi="Times New Roman"/>
                <w:sz w:val="20"/>
                <w:szCs w:val="20"/>
              </w:rPr>
              <w:t xml:space="preserve"> при условии предоставления ИСПОЛНИТЕЛЕМ совместно с Актом 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>счета-фактуры, оформленно</w:t>
            </w:r>
            <w:r w:rsidR="00E94B8E">
              <w:rPr>
                <w:rFonts w:ascii="Times New Roman" w:hAnsi="Times New Roman"/>
                <w:sz w:val="20"/>
                <w:szCs w:val="20"/>
              </w:rPr>
              <w:t>й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в соответствии с требованиями действующего налогового законодательства РФ,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225" w:type="dxa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818" w14:textId="6011A272" w:rsidR="001822F5" w:rsidRPr="00CA7BAC" w:rsidRDefault="00F50560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36E" w14:textId="1F91DADD" w:rsidR="001822F5" w:rsidRPr="00CA7BAC" w:rsidRDefault="00F50560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06179FF0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E860BC">
        <w:rPr>
          <w:rFonts w:ascii="Times New Roman" w:hAnsi="Times New Roman"/>
          <w:b/>
          <w:sz w:val="20"/>
          <w:szCs w:val="20"/>
        </w:rPr>
        <w:t>31</w:t>
      </w:r>
      <w:bookmarkStart w:id="0" w:name="_GoBack"/>
      <w:bookmarkEnd w:id="0"/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F50560">
        <w:rPr>
          <w:rFonts w:ascii="Times New Roman" w:hAnsi="Times New Roman"/>
          <w:b/>
          <w:sz w:val="20"/>
          <w:szCs w:val="20"/>
        </w:rPr>
        <w:t>марта</w:t>
      </w:r>
      <w:r w:rsidR="002B48BB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0E6B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C2F6D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60BC"/>
    <w:rsid w:val="00E87BB5"/>
    <w:rsid w:val="00E947DD"/>
    <w:rsid w:val="00E94B8E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0560"/>
    <w:rsid w:val="00F5386F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4AA3-B827-4024-BD13-DDBEE015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95</cp:revision>
  <cp:lastPrinted>2017-05-29T08:18:00Z</cp:lastPrinted>
  <dcterms:created xsi:type="dcterms:W3CDTF">2018-08-16T06:36:00Z</dcterms:created>
  <dcterms:modified xsi:type="dcterms:W3CDTF">2026-01-21T09:37:00Z</dcterms:modified>
</cp:coreProperties>
</file>